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D3" w:rsidRDefault="006C18C8" w:rsidP="00FE0B4B">
      <w:pPr>
        <w:rPr>
          <w:sz w:val="40"/>
          <w:szCs w:val="40"/>
        </w:rPr>
      </w:pPr>
      <w:r>
        <w:rPr>
          <w:rFonts w:asciiTheme="minorEastAsia" w:hAnsiTheme="minorEastAsia"/>
          <w:b/>
          <w:bCs/>
          <w:noProof/>
          <w:color w:val="000000"/>
          <w:sz w:val="24"/>
          <w:szCs w:val="24"/>
        </w:rPr>
        <w:drawing>
          <wp:anchor distT="0" distB="0" distL="114300" distR="114300" simplePos="0" relativeHeight="251686912" behindDoc="0" locked="0" layoutInCell="1" allowOverlap="1">
            <wp:simplePos x="0" y="0"/>
            <wp:positionH relativeFrom="column">
              <wp:posOffset>-861059</wp:posOffset>
            </wp:positionH>
            <wp:positionV relativeFrom="paragraph">
              <wp:posOffset>-584200</wp:posOffset>
            </wp:positionV>
            <wp:extent cx="1504950" cy="1504950"/>
            <wp:effectExtent l="19050" t="0" r="0" b="0"/>
            <wp:wrapNone/>
            <wp:docPr id="4" name="図 3" descr="13932737_10210077388361248_6680586526379525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32737_10210077388361248_668058652637952559_n.jpg"/>
                    <pic:cNvPicPr/>
                  </pic:nvPicPr>
                  <pic:blipFill>
                    <a:blip r:embed="rId6" cstate="print"/>
                    <a:stretch>
                      <a:fillRect/>
                    </a:stretch>
                  </pic:blipFill>
                  <pic:spPr>
                    <a:xfrm>
                      <a:off x="0" y="0"/>
                      <a:ext cx="1504950" cy="1504950"/>
                    </a:xfrm>
                    <a:prstGeom prst="rect">
                      <a:avLst/>
                    </a:prstGeom>
                  </pic:spPr>
                </pic:pic>
              </a:graphicData>
            </a:graphic>
          </wp:anchor>
        </w:drawing>
      </w:r>
      <w:r w:rsidR="00320181">
        <w:rPr>
          <w:rFonts w:asciiTheme="minorEastAsia" w:hAnsiTheme="minorEastAsia"/>
          <w:b/>
          <w:bCs/>
          <w:noProof/>
          <w:color w:val="000000"/>
          <w:sz w:val="24"/>
          <w:szCs w:val="24"/>
        </w:rPr>
        <w:drawing>
          <wp:anchor distT="0" distB="0" distL="114300" distR="114300" simplePos="0" relativeHeight="251658239" behindDoc="0" locked="0" layoutInCell="1" allowOverlap="1">
            <wp:simplePos x="0" y="0"/>
            <wp:positionH relativeFrom="column">
              <wp:posOffset>-1118235</wp:posOffset>
            </wp:positionH>
            <wp:positionV relativeFrom="paragraph">
              <wp:posOffset>-1422400</wp:posOffset>
            </wp:positionV>
            <wp:extent cx="6057900" cy="4048125"/>
            <wp:effectExtent l="19050" t="0" r="19050" b="0"/>
            <wp:wrapNone/>
            <wp:docPr id="1" name="図 0" descr="yun_2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n_2687.jpg"/>
                    <pic:cNvPicPr/>
                  </pic:nvPicPr>
                  <pic:blipFill>
                    <a:blip r:embed="rId7" cstate="print">
                      <a:lum bright="65000"/>
                    </a:blip>
                    <a:stretch>
                      <a:fillRect/>
                    </a:stretch>
                  </pic:blipFill>
                  <pic:spPr>
                    <a:xfrm>
                      <a:off x="0" y="0"/>
                      <a:ext cx="6057900" cy="40481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oftEdge rad="317500"/>
                    </a:effectLst>
                  </pic:spPr>
                </pic:pic>
              </a:graphicData>
            </a:graphic>
          </wp:anchor>
        </w:drawing>
      </w:r>
      <w:r w:rsidR="00C04345" w:rsidRPr="00C04345">
        <w:rPr>
          <w:rFonts w:asciiTheme="minorEastAsia" w:hAnsiTheme="minorEastAsia"/>
          <w:b/>
          <w:bCs/>
          <w:noProof/>
          <w:color w:val="000000"/>
          <w:sz w:val="24"/>
          <w:szCs w:val="24"/>
        </w:rPr>
        <w:pict>
          <v:shapetype id="_x0000_t202" coordsize="21600,21600" o:spt="202" path="m,l,21600r21600,l21600,xe">
            <v:stroke joinstyle="miter"/>
            <v:path gradientshapeok="t" o:connecttype="rect"/>
          </v:shapetype>
          <v:shape id="_x0000_s1042" type="#_x0000_t202" style="position:absolute;left:0;text-align:left;margin-left:60.1pt;margin-top:-50.5pt;width:206.3pt;height:62.25pt;z-index:251688960;mso-position-horizontal-relative:text;mso-position-vertical-relative:text;mso-width-relative:margin;mso-height-relative:margin" filled="f" stroked="f">
            <v:textbox>
              <w:txbxContent>
                <w:p w:rsidR="00A005FD" w:rsidRPr="00E60EE9" w:rsidRDefault="00A005FD" w:rsidP="003D13E1">
                  <w:pPr>
                    <w:rPr>
                      <w:rFonts w:asciiTheme="majorEastAsia" w:eastAsiaTheme="majorEastAsia" w:hAnsiTheme="majorEastAsia"/>
                      <w:b/>
                      <w:bCs/>
                      <w:color w:val="000000"/>
                      <w:sz w:val="24"/>
                      <w:szCs w:val="24"/>
                    </w:rPr>
                  </w:pPr>
                  <w:r w:rsidRPr="00E60EE9">
                    <w:rPr>
                      <w:rFonts w:asciiTheme="majorEastAsia" w:eastAsiaTheme="majorEastAsia" w:hAnsiTheme="majorEastAsia" w:hint="eastAsia"/>
                      <w:b/>
                      <w:bCs/>
                      <w:color w:val="000000"/>
                      <w:sz w:val="24"/>
                      <w:szCs w:val="24"/>
                    </w:rPr>
                    <w:t>高知県立大学</w:t>
                  </w:r>
                  <w:r w:rsidRPr="00E60EE9">
                    <w:rPr>
                      <w:rFonts w:asciiTheme="majorEastAsia" w:eastAsiaTheme="majorEastAsia" w:hAnsiTheme="majorEastAsia"/>
                      <w:b/>
                      <w:bCs/>
                      <w:color w:val="000000"/>
                      <w:sz w:val="24"/>
                      <w:szCs w:val="24"/>
                    </w:rPr>
                    <w:t xml:space="preserve">災害看護学　</w:t>
                  </w:r>
                </w:p>
                <w:p w:rsidR="00A005FD" w:rsidRDefault="00A005FD" w:rsidP="003D13E1">
                  <w:pPr>
                    <w:rPr>
                      <w:rFonts w:asciiTheme="majorEastAsia" w:eastAsiaTheme="majorEastAsia" w:hAnsiTheme="majorEastAsia"/>
                      <w:b/>
                      <w:bCs/>
                      <w:color w:val="000000"/>
                      <w:sz w:val="24"/>
                      <w:szCs w:val="24"/>
                    </w:rPr>
                  </w:pPr>
                  <w:r w:rsidRPr="00E60EE9">
                    <w:rPr>
                      <w:rFonts w:asciiTheme="majorEastAsia" w:eastAsiaTheme="majorEastAsia" w:hAnsiTheme="majorEastAsia"/>
                      <w:b/>
                      <w:bCs/>
                      <w:color w:val="000000"/>
                      <w:sz w:val="24"/>
                      <w:szCs w:val="24"/>
                    </w:rPr>
                    <w:t>大学院准教授</w:t>
                  </w:r>
                  <w:r w:rsidRPr="00E60EE9">
                    <w:rPr>
                      <w:rFonts w:asciiTheme="majorEastAsia" w:eastAsiaTheme="majorEastAsia" w:hAnsiTheme="majorEastAsia" w:hint="eastAsia"/>
                      <w:b/>
                      <w:bCs/>
                      <w:color w:val="000000"/>
                      <w:sz w:val="24"/>
                      <w:szCs w:val="24"/>
                    </w:rPr>
                    <w:t xml:space="preserve">　</w:t>
                  </w:r>
                  <w:r w:rsidRPr="00E60EE9">
                    <w:rPr>
                      <w:rFonts w:asciiTheme="majorEastAsia" w:eastAsiaTheme="majorEastAsia" w:hAnsiTheme="majorEastAsia"/>
                      <w:b/>
                      <w:bCs/>
                      <w:color w:val="000000"/>
                      <w:sz w:val="24"/>
                      <w:szCs w:val="24"/>
                    </w:rPr>
                    <w:t>神原 咲子</w:t>
                  </w:r>
                  <w:r w:rsidRPr="00E60EE9">
                    <w:rPr>
                      <w:rFonts w:asciiTheme="majorEastAsia" w:eastAsiaTheme="majorEastAsia" w:hAnsiTheme="majorEastAsia" w:hint="eastAsia"/>
                      <w:b/>
                      <w:bCs/>
                      <w:color w:val="000000"/>
                      <w:sz w:val="24"/>
                      <w:szCs w:val="24"/>
                    </w:rPr>
                    <w:t xml:space="preserve">　先生</w:t>
                  </w:r>
                </w:p>
                <w:p w:rsidR="00A005FD" w:rsidRPr="00E60EE9" w:rsidRDefault="00A005FD" w:rsidP="003D13E1">
                  <w:pPr>
                    <w:rPr>
                      <w:rFonts w:asciiTheme="majorEastAsia" w:eastAsiaTheme="majorEastAsia" w:hAnsiTheme="majorEastAsia"/>
                      <w:b/>
                      <w:sz w:val="24"/>
                      <w:szCs w:val="24"/>
                    </w:rPr>
                  </w:pPr>
                  <w:r w:rsidRPr="00E60EE9">
                    <w:rPr>
                      <w:rFonts w:asciiTheme="majorEastAsia" w:eastAsiaTheme="majorEastAsia" w:hAnsiTheme="majorEastAsia" w:hint="eastAsia"/>
                      <w:b/>
                      <w:bCs/>
                      <w:color w:val="000000"/>
                      <w:sz w:val="24"/>
                      <w:szCs w:val="24"/>
                    </w:rPr>
                    <w:t>と一緒に</w:t>
                  </w:r>
                </w:p>
                <w:p w:rsidR="00A005FD" w:rsidRPr="00E60EE9" w:rsidRDefault="00A005FD">
                  <w:pPr>
                    <w:rPr>
                      <w:rFonts w:asciiTheme="majorEastAsia" w:eastAsiaTheme="majorEastAsia" w:hAnsiTheme="majorEastAsia"/>
                      <w:b/>
                      <w:sz w:val="24"/>
                      <w:szCs w:val="24"/>
                    </w:rPr>
                  </w:pPr>
                </w:p>
              </w:txbxContent>
            </v:textbox>
          </v:shape>
        </w:pict>
      </w:r>
      <w:r w:rsidR="00C04345" w:rsidRPr="00C0434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0;text-align:left;margin-left:302.8pt;margin-top:-48.25pt;width:75.7pt;height:51.7pt;z-index:251697152;mso-position-horizontal-relative:text;mso-position-vertical-relative:text" fillcolor="black">
            <v:shadow color="#868686"/>
            <v:textpath style="font-family:&quot;ＭＳ Ｐゴシック&quot;;v-text-reverse:t;v-text-kern:t" trim="t" fitpath="t" string="参加費&#10;無料"/>
          </v:shape>
        </w:pict>
      </w:r>
      <w:r w:rsidR="00C04345">
        <w:rPr>
          <w:noProof/>
          <w:sz w:val="40"/>
          <w:szCs w:val="40"/>
        </w:rPr>
        <w:pict>
          <v:shape id="_x0000_s1026" type="#_x0000_t136" style="position:absolute;left:0;text-align:left;margin-left:231.45pt;margin-top:178.25pt;width:423pt;height:27pt;rotation:90;z-index:251661312;mso-position-horizontal-relative:text;mso-position-vertical-relative:text" fillcolor="black">
            <v:shadow color="#868686"/>
            <v:textpath style="font-family:&quot;ＭＳ Ｐゴシック&quot;;v-text-reverse:t;v-rotate-letters:t;v-text-kern:t" trim="t" fitpath="t" string="みんながそれぞれ生き延びたい"/>
          </v:shape>
        </w:pict>
      </w:r>
      <w:r w:rsidR="00C04345">
        <w:rPr>
          <w:noProof/>
          <w:sz w:val="40"/>
          <w:szCs w:val="40"/>
        </w:rPr>
        <w:pict>
          <v:shape id="_x0000_s1028" type="#_x0000_t136" style="position:absolute;left:0;text-align:left;margin-left:164.7pt;margin-top:244.25pt;width:490.5pt;height:25.5pt;rotation:90;z-index:251664384;mso-position-horizontal-relative:text;mso-position-vertical-relative:text" fillcolor="#c4b596" strokecolor="#e36c0a [2409]" strokeweight="1pt">
            <v:fill r:id="rId8" o:title="砂" type="tile"/>
            <v:shadow on="t" color="#cbcbcb" opacity="52429f" offset="3pt,3pt"/>
            <v:textpath style="font-family:&quot;ＭＳ Ｐ明朝&quot;;v-text-spacing:78650f;v-text-reverse:t;v-rotate-letters:t;v-text-kern:t" trim="t" fitpath="t" string="だからみんなでそれぞれ考えよう"/>
          </v:shape>
        </w:pict>
      </w:r>
      <w:r w:rsidR="00C04345" w:rsidRPr="00C04345">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1" type="#_x0000_t161" style="position:absolute;left:0;text-align:left;margin-left:60.1pt;margin-top:20.75pt;width:299.05pt;height:50.35pt;z-index:251685888;mso-position-horizontal-relative:text;mso-position-vertical-relative:text" adj="5665" fillcolor="#943634 [2405]">
            <v:shadow color="#868686"/>
            <v:textpath style="font-family:&quot;ＭＳ Ｐゴシック&quot;;font-size:20pt;v-text-reverse:t;v-text-kern:t" trim="t" fitpath="t" xscale="f" string="防災をオーダーメイドで考える"/>
          </v:shape>
        </w:pict>
      </w:r>
    </w:p>
    <w:p w:rsidR="00E463D3" w:rsidRPr="00E463D3" w:rsidRDefault="00E463D3" w:rsidP="00E463D3">
      <w:pPr>
        <w:rPr>
          <w:sz w:val="40"/>
          <w:szCs w:val="40"/>
        </w:rPr>
      </w:pPr>
    </w:p>
    <w:p w:rsidR="00E463D3" w:rsidRPr="00E463D3" w:rsidRDefault="00C04345" w:rsidP="00E463D3">
      <w:pPr>
        <w:rPr>
          <w:sz w:val="40"/>
          <w:szCs w:val="40"/>
        </w:rPr>
      </w:pPr>
      <w:r>
        <w:rPr>
          <w:noProof/>
          <w:sz w:val="40"/>
          <w:szCs w:val="40"/>
        </w:rPr>
        <w:pict>
          <v:shape id="_x0000_s1100" type="#_x0000_t202" style="position:absolute;left:0;text-align:left;margin-left:-21.85pt;margin-top:9.5pt;width:394.05pt;height:241.5pt;z-index:251695104;mso-position-horizontal-relative:text;mso-position-vertical-relative:text;mso-width-relative:margin;mso-height-relative:margin" filled="f" stroked="f">
            <v:textbox style="mso-next-textbox:#_x0000_s1100">
              <w:txbxContent>
                <w:p w:rsidR="00A005FD" w:rsidRPr="003D13E1" w:rsidRDefault="00A005FD" w:rsidP="00726120">
                  <w:pPr>
                    <w:rPr>
                      <w:rFonts w:asciiTheme="minorEastAsia" w:hAnsiTheme="minorEastAsia"/>
                      <w:sz w:val="24"/>
                      <w:szCs w:val="24"/>
                    </w:rPr>
                  </w:pPr>
                  <w:r>
                    <w:rPr>
                      <w:rFonts w:asciiTheme="minorEastAsia" w:hAnsiTheme="minorEastAsia" w:hint="eastAsia"/>
                      <w:b/>
                      <w:bCs/>
                      <w:color w:val="000000"/>
                      <w:sz w:val="24"/>
                      <w:szCs w:val="24"/>
                    </w:rPr>
                    <w:t xml:space="preserve">　　一人ひとりに合わせた防災を参加者と一緒に考えていきます</w:t>
                  </w:r>
                </w:p>
                <w:p w:rsidR="00A005FD" w:rsidRPr="00C23E5E" w:rsidRDefault="00A005FD" w:rsidP="007D4472">
                  <w:pPr>
                    <w:jc w:val="left"/>
                    <w:rPr>
                      <w:rFonts w:asciiTheme="minorEastAsia" w:hAnsiTheme="minorEastAsia"/>
                      <w:b/>
                    </w:rPr>
                  </w:pPr>
                  <w:r w:rsidRPr="00C23E5E">
                    <w:rPr>
                      <w:rFonts w:asciiTheme="minorEastAsia" w:hAnsiTheme="minorEastAsia" w:hint="eastAsia"/>
                      <w:b/>
                    </w:rPr>
                    <w:t>今回オーダーメイド</w:t>
                  </w:r>
                  <w:r>
                    <w:rPr>
                      <w:rFonts w:asciiTheme="minorEastAsia" w:hAnsiTheme="minorEastAsia" w:hint="eastAsia"/>
                      <w:b/>
                    </w:rPr>
                    <w:t>で一緒に考える方は</w:t>
                  </w:r>
                  <w:r w:rsidRPr="00C23E5E">
                    <w:rPr>
                      <w:rFonts w:asciiTheme="minorEastAsia" w:hAnsiTheme="minorEastAsia" w:hint="eastAsia"/>
                      <w:b/>
                    </w:rPr>
                    <w:t>、まず、</w:t>
                  </w:r>
                  <w:r w:rsidRPr="00C23E5E">
                    <w:rPr>
                      <w:rFonts w:asciiTheme="minorEastAsia" w:hAnsiTheme="minorEastAsia"/>
                      <w:b/>
                    </w:rPr>
                    <w:t>山下皓義</w:t>
                  </w:r>
                  <w:r w:rsidRPr="00C23E5E">
                    <w:rPr>
                      <w:rFonts w:asciiTheme="minorEastAsia" w:hAnsiTheme="minorEastAsia" w:hint="eastAsia"/>
                      <w:b/>
                    </w:rPr>
                    <w:t>さん</w:t>
                  </w:r>
                  <w:r w:rsidRPr="00C23E5E">
                    <w:rPr>
                      <w:rFonts w:asciiTheme="minorEastAsia" w:hAnsiTheme="minorEastAsia"/>
                      <w:b/>
                    </w:rPr>
                    <w:t>14歳</w:t>
                  </w:r>
                  <w:r w:rsidRPr="00C23E5E">
                    <w:rPr>
                      <w:rFonts w:asciiTheme="minorEastAsia" w:hAnsiTheme="minorEastAsia" w:hint="eastAsia"/>
                      <w:b/>
                    </w:rPr>
                    <w:t>とお母さん。</w:t>
                  </w:r>
                </w:p>
                <w:p w:rsidR="00A005FD" w:rsidRPr="00C23E5E" w:rsidRDefault="00A005FD" w:rsidP="007D4472">
                  <w:pPr>
                    <w:jc w:val="left"/>
                    <w:rPr>
                      <w:rFonts w:asciiTheme="minorEastAsia" w:hAnsiTheme="minorEastAsia"/>
                      <w:b/>
                      <w:color w:val="1D2129"/>
                    </w:rPr>
                  </w:pPr>
                  <w:r w:rsidRPr="00C23E5E">
                    <w:rPr>
                      <w:rFonts w:asciiTheme="minorEastAsia" w:hAnsiTheme="minorEastAsia" w:hint="eastAsia"/>
                      <w:b/>
                      <w:color w:val="1D2129"/>
                    </w:rPr>
                    <w:t>重度脳性麻痺 四肢麻痺 てんかん 全介助</w:t>
                  </w:r>
                  <w:r>
                    <w:rPr>
                      <w:rFonts w:asciiTheme="minorEastAsia" w:hAnsiTheme="minorEastAsia" w:hint="eastAsia"/>
                      <w:b/>
                      <w:color w:val="1D2129"/>
                    </w:rPr>
                    <w:t xml:space="preserve">　</w:t>
                  </w:r>
                  <w:r w:rsidRPr="00C23E5E">
                    <w:rPr>
                      <w:rFonts w:asciiTheme="minorEastAsia" w:hAnsiTheme="minorEastAsia" w:hint="eastAsia"/>
                      <w:b/>
                      <w:color w:val="1D2129"/>
                    </w:rPr>
                    <w:t xml:space="preserve">胃瘻栄養 </w:t>
                  </w:r>
                </w:p>
                <w:p w:rsidR="00A005FD" w:rsidRDefault="00A005FD" w:rsidP="00C23E5E">
                  <w:pPr>
                    <w:jc w:val="left"/>
                    <w:rPr>
                      <w:rFonts w:asciiTheme="minorEastAsia" w:hAnsiTheme="minorEastAsia"/>
                      <w:b/>
                      <w:color w:val="1D2129"/>
                    </w:rPr>
                  </w:pPr>
                  <w:r w:rsidRPr="00320181">
                    <w:rPr>
                      <w:rFonts w:asciiTheme="minorEastAsia" w:hAnsiTheme="minorEastAsia" w:hint="eastAsia"/>
                      <w:b/>
                      <w:color w:val="1D2129"/>
                      <w:u w:val="single"/>
                    </w:rPr>
                    <w:t>災害時においての不安</w:t>
                  </w:r>
                  <w:r w:rsidRPr="00C23E5E">
                    <w:rPr>
                      <w:rFonts w:asciiTheme="minorEastAsia" w:hAnsiTheme="minorEastAsia" w:hint="eastAsia"/>
                      <w:b/>
                      <w:color w:val="1D2129"/>
                    </w:rPr>
                    <w:t>…首が座っていない・体幹が安定していない・四肢麻痺のため抱っこでの避難が必要になります。体も大きく、避難用品も栄養剤・薬・医療的ケアに必要な物品も準備すると、かなりの量と重さ(約10kg)になり</w:t>
                  </w:r>
                  <w:r>
                    <w:rPr>
                      <w:rFonts w:asciiTheme="minorEastAsia" w:hAnsiTheme="minorEastAsia" w:hint="eastAsia"/>
                      <w:b/>
                      <w:color w:val="1D2129"/>
                    </w:rPr>
                    <w:t>ます。</w:t>
                  </w:r>
                </w:p>
                <w:p w:rsidR="00A005FD" w:rsidRPr="00C23E5E" w:rsidRDefault="00A005FD" w:rsidP="006C18C8">
                  <w:pPr>
                    <w:ind w:firstLineChars="100" w:firstLine="211"/>
                    <w:jc w:val="left"/>
                    <w:rPr>
                      <w:rFonts w:asciiTheme="minorEastAsia" w:hAnsiTheme="minorEastAsia"/>
                      <w:b/>
                      <w:color w:val="1D2129"/>
                    </w:rPr>
                  </w:pPr>
                  <w:r w:rsidRPr="00C23E5E">
                    <w:rPr>
                      <w:rFonts w:asciiTheme="minorEastAsia" w:hAnsiTheme="minorEastAsia" w:hint="eastAsia"/>
                      <w:b/>
                      <w:color w:val="1D2129"/>
                    </w:rPr>
                    <w:t>そしてもうお一人。森下朋哉さん５歳とお母さん。</w:t>
                  </w:r>
                </w:p>
                <w:p w:rsidR="00A005FD" w:rsidRPr="00C23E5E" w:rsidRDefault="00A005FD" w:rsidP="00C23E5E">
                  <w:pPr>
                    <w:jc w:val="left"/>
                    <w:rPr>
                      <w:rFonts w:asciiTheme="minorEastAsia" w:hAnsiTheme="minorEastAsia"/>
                      <w:b/>
                      <w:color w:val="1D2129"/>
                    </w:rPr>
                  </w:pPr>
                  <w:r w:rsidRPr="00C23E5E">
                    <w:rPr>
                      <w:rFonts w:asciiTheme="minorEastAsia" w:hAnsiTheme="minorEastAsia" w:hint="eastAsia"/>
                      <w:b/>
                      <w:color w:val="1D2129"/>
                    </w:rPr>
                    <w:t>重度脳性麻痺で、人工呼吸器を使用、在宅酸素は２４時間使用しています。</w:t>
                  </w:r>
                </w:p>
                <w:p w:rsidR="00A005FD" w:rsidRPr="00560697" w:rsidRDefault="00A005FD" w:rsidP="00C23E5E">
                  <w:pPr>
                    <w:jc w:val="left"/>
                    <w:rPr>
                      <w:rFonts w:asciiTheme="minorEastAsia" w:hAnsiTheme="minorEastAsia"/>
                      <w:b/>
                      <w:color w:val="1D2129"/>
                    </w:rPr>
                  </w:pPr>
                  <w:r w:rsidRPr="00320181">
                    <w:rPr>
                      <w:rFonts w:asciiTheme="minorEastAsia" w:hAnsiTheme="minorEastAsia" w:hint="eastAsia"/>
                      <w:b/>
                      <w:color w:val="1D2129"/>
                      <w:u w:val="single"/>
                    </w:rPr>
                    <w:t>災害時においての不安</w:t>
                  </w:r>
                  <w:r w:rsidRPr="00C23E5E">
                    <w:rPr>
                      <w:rFonts w:asciiTheme="minorEastAsia" w:hAnsiTheme="minorEastAsia" w:hint="eastAsia"/>
                      <w:b/>
                      <w:color w:val="1D2129"/>
                    </w:rPr>
                    <w:t>…被災</w:t>
                  </w:r>
                  <w:r w:rsidRPr="00560697">
                    <w:rPr>
                      <w:rFonts w:asciiTheme="minorEastAsia" w:hAnsiTheme="minorEastAsia" w:hint="eastAsia"/>
                      <w:b/>
                      <w:color w:val="1D2129"/>
                    </w:rPr>
                    <w:t>後、医療用酸素と電源、必要な医療資材などが確保できるかどうか</w:t>
                  </w:r>
                  <w:r>
                    <w:rPr>
                      <w:rFonts w:asciiTheme="minorEastAsia" w:hAnsiTheme="minorEastAsia" w:hint="eastAsia"/>
                      <w:b/>
                      <w:color w:val="1D2129"/>
                    </w:rPr>
                    <w:t>。</w:t>
                  </w:r>
                  <w:r w:rsidRPr="00560697">
                    <w:rPr>
                      <w:rFonts w:asciiTheme="minorEastAsia" w:hAnsiTheme="minorEastAsia" w:hint="eastAsia"/>
                      <w:b/>
                      <w:color w:val="1D2129"/>
                    </w:rPr>
                    <w:t>また気管切開をしているため、避難時におんぶができません。</w:t>
                  </w:r>
                </w:p>
                <w:p w:rsidR="00A005FD" w:rsidRPr="00C23E5E" w:rsidRDefault="00A005FD" w:rsidP="00C23E5E">
                  <w:pPr>
                    <w:jc w:val="left"/>
                    <w:rPr>
                      <w:rFonts w:asciiTheme="minorEastAsia" w:hAnsiTheme="minorEastAsia"/>
                      <w:b/>
                      <w:color w:val="1D2129"/>
                    </w:rPr>
                  </w:pPr>
                  <w:r w:rsidRPr="00560697">
                    <w:rPr>
                      <w:rFonts w:asciiTheme="minorEastAsia" w:hAnsiTheme="minorEastAsia" w:hint="eastAsia"/>
                      <w:b/>
                      <w:color w:val="1D2129"/>
                    </w:rPr>
                    <w:t>共通の不安として外出中災害にあった場合、それら全てを持って安全な</w:t>
                  </w:r>
                  <w:r w:rsidRPr="00C23E5E">
                    <w:rPr>
                      <w:rFonts w:asciiTheme="minorEastAsia" w:hAnsiTheme="minorEastAsia" w:hint="eastAsia"/>
                      <w:b/>
                      <w:color w:val="1D2129"/>
                    </w:rPr>
                    <w:t>場所までたどり着けるのか</w:t>
                  </w:r>
                  <w:r>
                    <w:rPr>
                      <w:rFonts w:asciiTheme="minorEastAsia" w:hAnsiTheme="minorEastAsia" w:hint="eastAsia"/>
                      <w:b/>
                      <w:color w:val="1D2129"/>
                    </w:rPr>
                    <w:t>。</w:t>
                  </w:r>
                  <w:r w:rsidRPr="00C23E5E">
                    <w:rPr>
                      <w:rFonts w:asciiTheme="minorEastAsia" w:hAnsiTheme="minorEastAsia" w:hint="eastAsia"/>
                      <w:b/>
                      <w:color w:val="1D2129"/>
                    </w:rPr>
                    <w:t>生き延びることができたとしても、環境変化に伴うストレスでの体調悪化や子どもに必要な栄養剤や薬などの医療物品が揃うかです。</w:t>
                  </w:r>
                </w:p>
                <w:p w:rsidR="00A005FD" w:rsidRPr="00C23E5E" w:rsidRDefault="00A005FD" w:rsidP="00C23E5E">
                  <w:pPr>
                    <w:jc w:val="left"/>
                    <w:rPr>
                      <w:rFonts w:asciiTheme="minorEastAsia" w:hAnsiTheme="minorEastAsia"/>
                      <w:b/>
                      <w:color w:val="FF0000"/>
                    </w:rPr>
                  </w:pPr>
                </w:p>
              </w:txbxContent>
            </v:textbox>
          </v:shape>
        </w:pict>
      </w:r>
    </w:p>
    <w:p w:rsidR="00E463D3" w:rsidRPr="00E463D3" w:rsidRDefault="00E463D3" w:rsidP="00E463D3">
      <w:pPr>
        <w:rPr>
          <w:sz w:val="40"/>
          <w:szCs w:val="40"/>
        </w:rPr>
      </w:pPr>
    </w:p>
    <w:p w:rsidR="00E463D3" w:rsidRPr="00E463D3" w:rsidRDefault="00E463D3" w:rsidP="00E463D3">
      <w:pPr>
        <w:rPr>
          <w:sz w:val="40"/>
          <w:szCs w:val="40"/>
        </w:rPr>
      </w:pPr>
    </w:p>
    <w:p w:rsidR="00E463D3" w:rsidRPr="00E463D3" w:rsidRDefault="00E463D3" w:rsidP="00E463D3">
      <w:pPr>
        <w:rPr>
          <w:sz w:val="40"/>
          <w:szCs w:val="40"/>
        </w:rPr>
      </w:pPr>
    </w:p>
    <w:p w:rsidR="00E463D3" w:rsidRPr="00E463D3" w:rsidRDefault="00E463D3" w:rsidP="00E463D3">
      <w:pPr>
        <w:rPr>
          <w:sz w:val="40"/>
          <w:szCs w:val="40"/>
        </w:rPr>
      </w:pPr>
    </w:p>
    <w:p w:rsidR="00E463D3" w:rsidRPr="00E463D3" w:rsidRDefault="00E463D3" w:rsidP="00E463D3">
      <w:pPr>
        <w:rPr>
          <w:sz w:val="40"/>
          <w:szCs w:val="40"/>
        </w:rPr>
      </w:pPr>
    </w:p>
    <w:p w:rsidR="00E463D3" w:rsidRPr="00E463D3" w:rsidRDefault="00E463D3" w:rsidP="00E463D3">
      <w:pPr>
        <w:tabs>
          <w:tab w:val="left" w:pos="3375"/>
        </w:tabs>
        <w:rPr>
          <w:sz w:val="40"/>
          <w:szCs w:val="40"/>
        </w:rPr>
      </w:pPr>
      <w:r>
        <w:rPr>
          <w:sz w:val="40"/>
          <w:szCs w:val="40"/>
        </w:rPr>
        <w:tab/>
      </w:r>
      <w:r w:rsidR="007F5C54">
        <w:rPr>
          <w:rFonts w:hint="eastAsia"/>
          <w:sz w:val="40"/>
          <w:szCs w:val="40"/>
        </w:rPr>
        <w:t xml:space="preserve">　</w:t>
      </w:r>
    </w:p>
    <w:p w:rsidR="00E463D3" w:rsidRDefault="00C04345" w:rsidP="00E463D3">
      <w:pPr>
        <w:rPr>
          <w:rFonts w:asciiTheme="minorEastAsia" w:hAnsiTheme="minorEastAsia"/>
          <w:sz w:val="24"/>
          <w:szCs w:val="24"/>
        </w:rPr>
      </w:pPr>
      <w:r w:rsidRPr="00C04345">
        <w:rPr>
          <w:noProof/>
        </w:rPr>
        <w:pict>
          <v:shape id="_x0000_s1036" type="#_x0000_t136" style="position:absolute;left:0;text-align:left;margin-left:17.9pt;margin-top:9.5pt;width:309pt;height:15.75pt;z-index:251678720;mso-position-horizontal-relative:text;mso-position-vertical-relative:text" fillcolor="black">
            <v:shadow color="#868686"/>
            <v:textpath style="font-family:&quot;MingLiU-ExtB&quot;;font-size:16pt;v-text-spacing:78650f;v-text-reverse:t;v-text-kern:t" trim="t" fitpath="t" string="日　時　２０１６年１０月３０日（日）"/>
          </v:shape>
        </w:pict>
      </w:r>
    </w:p>
    <w:p w:rsidR="007F5C54" w:rsidRPr="003D13E1" w:rsidRDefault="00C04345" w:rsidP="00E463D3">
      <w:pPr>
        <w:rPr>
          <w:rFonts w:asciiTheme="minorEastAsia" w:hAnsiTheme="minorEastAsia"/>
          <w:sz w:val="24"/>
          <w:szCs w:val="24"/>
        </w:rPr>
      </w:pPr>
      <w:r w:rsidRPr="00C04345">
        <w:rPr>
          <w:noProof/>
        </w:rPr>
        <w:pict>
          <v:shape id="_x0000_s1037" type="#_x0000_t136" style="position:absolute;left:0;text-align:left;margin-left:104.65pt;margin-top:12.5pt;width:165pt;height:14.25pt;z-index:251680768;mso-position-horizontal-relative:text;mso-position-vertical-relative:text" fillcolor="black">
            <v:shadow color="#868686"/>
            <v:textpath style="font-family:&quot;MingLiU-ExtB&quot;;font-size:14pt;v-text-spacing:58985f;v-text-reverse:t;v-text-kern:t" trim="t" fitpath="t" string="１２：３０　～　１５：００"/>
          </v:shape>
        </w:pict>
      </w:r>
      <w:r w:rsidR="00A005FD">
        <w:rPr>
          <w:rFonts w:asciiTheme="minorEastAsia" w:hAnsiTheme="minorEastAsia" w:hint="eastAsia"/>
          <w:sz w:val="24"/>
          <w:szCs w:val="24"/>
        </w:rPr>
        <w:t xml:space="preserve">　</w:t>
      </w:r>
    </w:p>
    <w:p w:rsidR="00761C4F" w:rsidRPr="00E463D3" w:rsidRDefault="00C04345" w:rsidP="00E463D3">
      <w:pPr>
        <w:rPr>
          <w:sz w:val="40"/>
          <w:szCs w:val="40"/>
        </w:rPr>
      </w:pPr>
      <w:r w:rsidRPr="00C04345">
        <w:rPr>
          <w:noProof/>
        </w:rPr>
        <w:pict>
          <v:shape id="_x0000_s1040" type="#_x0000_t136" style="position:absolute;left:0;text-align:left;margin-left:16.4pt;margin-top:18.5pt;width:342.75pt;height:52.5pt;z-index:251683840;mso-position-horizontal-relative:text;mso-position-vertical-relative:text" adj="10896" fillcolor="black">
            <v:shadow color="#868686"/>
            <v:textpath style="font-family:&quot;MingLiU-ExtB&quot;;font-size:14pt;v-text-reverse:t;v-text-kern:t" trim="t" fitpath="t" string="会　場　タウンモビリティステーションふくねこ　&#10;　　　　　　　高知市はりまや町1丁目1番24号&#10;　　　　　　　"/>
          </v:shape>
        </w:pict>
      </w:r>
      <w:r>
        <w:rPr>
          <w:noProof/>
          <w:sz w:val="40"/>
          <w:szCs w:val="40"/>
        </w:rPr>
        <w:pict>
          <v:shape id="_x0000_s1095" type="#_x0000_t202" style="position:absolute;left:0;text-align:left;margin-left:-43.1pt;margin-top:77.45pt;width:409.75pt;height:155.55pt;z-index:251691008;mso-width-relative:margin;mso-height-relative:margin" filled="f" fillcolor="#e5b8b7 [1301]" strokecolor="#c0504d [3205]">
            <v:textbox>
              <w:txbxContent>
                <w:p w:rsidR="00A005FD" w:rsidRPr="008E7974" w:rsidRDefault="00A005FD" w:rsidP="0087271C">
                  <w:pPr>
                    <w:widowControl/>
                    <w:shd w:val="clear" w:color="auto" w:fill="FFFFFF"/>
                    <w:spacing w:line="360" w:lineRule="auto"/>
                    <w:jc w:val="left"/>
                    <w:rPr>
                      <w:rFonts w:asciiTheme="minorEastAsia" w:hAnsiTheme="minorEastAsia"/>
                      <w:b/>
                      <w:bCs/>
                      <w:color w:val="000000"/>
                      <w:szCs w:val="21"/>
                    </w:rPr>
                  </w:pPr>
                  <w:r w:rsidRPr="008E7974">
                    <w:rPr>
                      <w:rFonts w:asciiTheme="minorEastAsia" w:hAnsiTheme="minorEastAsia"/>
                      <w:b/>
                      <w:bCs/>
                      <w:color w:val="000000"/>
                      <w:szCs w:val="21"/>
                    </w:rPr>
                    <w:t>神原 咲子</w:t>
                  </w:r>
                  <w:r w:rsidRPr="008E7974">
                    <w:rPr>
                      <w:rFonts w:asciiTheme="minorEastAsia" w:hAnsiTheme="minorEastAsia" w:hint="eastAsia"/>
                      <w:b/>
                      <w:bCs/>
                      <w:color w:val="000000"/>
                      <w:szCs w:val="21"/>
                    </w:rPr>
                    <w:t>先生プロフィール</w:t>
                  </w:r>
                </w:p>
                <w:p w:rsidR="00A005FD" w:rsidRPr="00A005FD" w:rsidRDefault="00A005FD" w:rsidP="00726120">
                  <w:pPr>
                    <w:widowControl/>
                    <w:jc w:val="left"/>
                    <w:rPr>
                      <w:rFonts w:asciiTheme="majorEastAsia" w:eastAsiaTheme="majorEastAsia" w:hAnsiTheme="majorEastAsia" w:cs="ＭＳ Ｐゴシック"/>
                      <w:b/>
                      <w:kern w:val="0"/>
                      <w:sz w:val="18"/>
                      <w:szCs w:val="18"/>
                    </w:rPr>
                  </w:pPr>
                  <w:r w:rsidRPr="00A005FD">
                    <w:rPr>
                      <w:rFonts w:asciiTheme="majorEastAsia" w:eastAsiaTheme="majorEastAsia" w:hAnsiTheme="majorEastAsia" w:cs="ＭＳ Ｐゴシック"/>
                      <w:b/>
                      <w:kern w:val="0"/>
                      <w:sz w:val="18"/>
                      <w:szCs w:val="18"/>
                    </w:rPr>
                    <w:t>神戸大学卒、岡山大学大学院公衆衛生学教室修了、博士(医学）取得。　2005年より兵庫県立大学地域ケア開発研究所（災害と健康危機管理に関するWHO看護協力センター）研究員、近大姫路大学講師・准教授などで国際・災害看護学の研究教育に従事。2012年より高知県立大学災害看護グローバルリーダー養成プログラム准教授。最近では2013年フィリピンにおける台風ヨランダ、2015年ネパール地震後の調査や、高知県の人間の安全保障のための減災に必要な平常時の公衆衛生とケアモデル研究に従事。「災害支援は要支援者ありきではなく、根本的になぜ必要かを問い、社会全体で解決するべき」と提案している。2016年より東京大学空間情報科学センター客員准教授。</w:t>
                  </w:r>
                </w:p>
                <w:p w:rsidR="00A005FD" w:rsidRPr="00726120" w:rsidRDefault="00A005FD" w:rsidP="00726120">
                  <w:pPr>
                    <w:widowControl/>
                    <w:shd w:val="clear" w:color="auto" w:fill="FFFFFF"/>
                    <w:jc w:val="left"/>
                  </w:pPr>
                </w:p>
              </w:txbxContent>
            </v:textbox>
          </v:shape>
        </w:pict>
      </w:r>
      <w:r>
        <w:rPr>
          <w:noProof/>
          <w:sz w:val="40"/>
          <w:szCs w:val="40"/>
        </w:rPr>
        <w:pict>
          <v:shape id="_x0000_s1098" type="#_x0000_t202" style="position:absolute;left:0;text-align:left;margin-left:174.1pt;margin-top:54.5pt;width:95pt;height:25.2pt;z-index:251694080;mso-height-percent:200;mso-height-percent:200;mso-width-relative:margin;mso-height-relative:margin" filled="f" stroked="f">
            <v:textbox style="mso-fit-shape-to-text:t">
              <w:txbxContent>
                <w:p w:rsidR="00A005FD" w:rsidRPr="007F5C54" w:rsidRDefault="00A005FD" w:rsidP="007F5C54">
                  <w:hyperlink r:id="rId9" w:history="1">
                    <w:r w:rsidRPr="00094BC0">
                      <w:rPr>
                        <w:rStyle w:val="a9"/>
                        <w:rFonts w:hint="eastAsia"/>
                      </w:rPr>
                      <w:t>ふくねこマップ</w:t>
                    </w:r>
                  </w:hyperlink>
                </w:p>
              </w:txbxContent>
            </v:textbox>
          </v:shape>
        </w:pict>
      </w:r>
      <w:r>
        <w:rPr>
          <w:noProof/>
          <w:sz w:val="40"/>
          <w:szCs w:val="40"/>
        </w:rPr>
        <w:pict>
          <v:shape id="_x0000_s1034" type="#_x0000_t202" style="position:absolute;left:0;text-align:left;margin-left:39.55pt;margin-top:269.75pt;width:380.9pt;height:94.5pt;z-index:251672576;mso-position-horizontal-relative:text;mso-position-vertical-relative:text;mso-width-relative:margin;mso-height-relative:margin" filled="f" stroked="f">
            <v:textbox style="mso-next-textbox:#_x0000_s1034">
              <w:txbxContent>
                <w:p w:rsidR="00A005FD" w:rsidRPr="00FC5302" w:rsidRDefault="00A005FD" w:rsidP="004F4A33">
                  <w:pPr>
                    <w:rPr>
                      <w:rFonts w:asciiTheme="majorEastAsia" w:eastAsiaTheme="majorEastAsia" w:hAnsiTheme="majorEastAsia"/>
                    </w:rPr>
                  </w:pPr>
                  <w:r w:rsidRPr="00EB7927">
                    <w:rPr>
                      <w:rFonts w:asciiTheme="majorEastAsia" w:eastAsiaTheme="majorEastAsia" w:hAnsiTheme="majorEastAsia" w:hint="eastAsia"/>
                      <w:b/>
                      <w:sz w:val="24"/>
                      <w:szCs w:val="24"/>
                    </w:rPr>
                    <w:t>参加申し込み・</w:t>
                  </w:r>
                  <w:r w:rsidRPr="00EB7927">
                    <w:rPr>
                      <w:rFonts w:asciiTheme="majorEastAsia" w:eastAsiaTheme="majorEastAsia" w:hAnsiTheme="majorEastAsia"/>
                      <w:b/>
                      <w:sz w:val="24"/>
                      <w:szCs w:val="24"/>
                    </w:rPr>
                    <w:t>お問い合わせは</w:t>
                  </w:r>
                  <w:r w:rsidRPr="00FC5302">
                    <w:rPr>
                      <w:rFonts w:asciiTheme="majorEastAsia" w:eastAsiaTheme="majorEastAsia" w:hAnsiTheme="majorEastAsia"/>
                    </w:rPr>
                    <w:t xml:space="preserve">　〒780-8066　高知県高知市朝倉己785-6</w:t>
                  </w:r>
                </w:p>
                <w:p w:rsidR="00A005FD" w:rsidRPr="00FC5302" w:rsidRDefault="00A005FD" w:rsidP="004F4A33">
                  <w:pPr>
                    <w:rPr>
                      <w:rFonts w:asciiTheme="majorEastAsia" w:eastAsiaTheme="majorEastAsia" w:hAnsiTheme="majorEastAsia"/>
                    </w:rPr>
                  </w:pPr>
                  <w:r w:rsidRPr="00FC5302">
                    <w:rPr>
                      <w:rFonts w:asciiTheme="majorEastAsia" w:eastAsiaTheme="majorEastAsia" w:hAnsiTheme="majorEastAsia"/>
                    </w:rPr>
                    <w:t>NPO法人まあるい心ちゃれんじどの応援団　内</w:t>
                  </w:r>
                </w:p>
                <w:p w:rsidR="00A005FD" w:rsidRDefault="00A005FD" w:rsidP="004F4A33">
                  <w:pPr>
                    <w:rPr>
                      <w:rFonts w:asciiTheme="majorEastAsia" w:eastAsiaTheme="majorEastAsia" w:hAnsiTheme="majorEastAsia"/>
                    </w:rPr>
                  </w:pPr>
                  <w:r>
                    <w:rPr>
                      <w:rFonts w:asciiTheme="majorEastAsia" w:eastAsiaTheme="majorEastAsia" w:hAnsiTheme="majorEastAsia" w:hint="eastAsia"/>
                    </w:rPr>
                    <w:t>℡　088-855-4141　FAX088-855-4144　E-MAIL info@maaruicocoro.or.jp</w:t>
                  </w:r>
                </w:p>
                <w:p w:rsidR="00A005FD" w:rsidRDefault="00A005FD" w:rsidP="004F4A33">
                  <w:pPr>
                    <w:rPr>
                      <w:rFonts w:asciiTheme="majorEastAsia" w:eastAsiaTheme="majorEastAsia" w:hAnsiTheme="majorEastAsia"/>
                    </w:rPr>
                  </w:pPr>
                  <w:hyperlink r:id="rId10" w:history="1">
                    <w:r w:rsidRPr="00726120">
                      <w:rPr>
                        <w:rStyle w:val="a9"/>
                        <w:rFonts w:asciiTheme="majorEastAsia" w:eastAsiaTheme="majorEastAsia" w:hAnsiTheme="majorEastAsia" w:hint="eastAsia"/>
                      </w:rPr>
                      <w:t>まあるい心ホームページ</w:t>
                    </w:r>
                  </w:hyperlink>
                  <w:r>
                    <w:rPr>
                      <w:rFonts w:asciiTheme="majorEastAsia" w:eastAsiaTheme="majorEastAsia" w:hAnsiTheme="majorEastAsia" w:hint="eastAsia"/>
                    </w:rPr>
                    <w:t xml:space="preserve">　</w:t>
                  </w:r>
                  <w:r w:rsidRPr="00726120">
                    <w:rPr>
                      <w:rFonts w:asciiTheme="majorEastAsia" w:eastAsiaTheme="majorEastAsia" w:hAnsiTheme="majorEastAsia"/>
                    </w:rPr>
                    <w:t>http://www.maaruicocoro.or.jp/</w:t>
                  </w:r>
                </w:p>
                <w:p w:rsidR="00A005FD" w:rsidRPr="00FC5302" w:rsidRDefault="00A005FD" w:rsidP="004F4A33">
                  <w:pPr>
                    <w:rPr>
                      <w:rFonts w:asciiTheme="majorEastAsia" w:eastAsiaTheme="majorEastAsia" w:hAnsiTheme="majorEastAsia"/>
                    </w:rPr>
                  </w:pPr>
                  <w:r w:rsidRPr="00FC5302">
                    <w:rPr>
                      <w:rFonts w:asciiTheme="majorEastAsia" w:eastAsiaTheme="majorEastAsia" w:hAnsiTheme="majorEastAsia"/>
                    </w:rPr>
                    <w:t>担当　杉野　修</w:t>
                  </w:r>
                  <w:r>
                    <w:rPr>
                      <w:rFonts w:asciiTheme="majorEastAsia" w:eastAsiaTheme="majorEastAsia" w:hAnsiTheme="majorEastAsia" w:hint="eastAsia"/>
                    </w:rPr>
                    <w:t xml:space="preserve">　</w:t>
                  </w:r>
                </w:p>
              </w:txbxContent>
            </v:textbox>
          </v:shape>
        </w:pict>
      </w:r>
      <w:r w:rsidR="00726120">
        <w:rPr>
          <w:noProof/>
          <w:sz w:val="18"/>
          <w:szCs w:val="18"/>
        </w:rPr>
        <w:drawing>
          <wp:anchor distT="0" distB="0" distL="114300" distR="114300" simplePos="0" relativeHeight="251659264" behindDoc="0" locked="0" layoutInCell="1" allowOverlap="1">
            <wp:simplePos x="0" y="0"/>
            <wp:positionH relativeFrom="column">
              <wp:posOffset>-499110</wp:posOffset>
            </wp:positionH>
            <wp:positionV relativeFrom="paragraph">
              <wp:posOffset>3016250</wp:posOffset>
            </wp:positionV>
            <wp:extent cx="926465" cy="923925"/>
            <wp:effectExtent l="19050" t="0" r="6985" b="0"/>
            <wp:wrapNone/>
            <wp:docPr id="3" name="図 0" descr="シ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シール.jpg"/>
                    <pic:cNvPicPr/>
                  </pic:nvPicPr>
                  <pic:blipFill>
                    <a:blip r:embed="rId11" cstate="print"/>
                    <a:stretch>
                      <a:fillRect/>
                    </a:stretch>
                  </pic:blipFill>
                  <pic:spPr>
                    <a:xfrm>
                      <a:off x="0" y="0"/>
                      <a:ext cx="926465" cy="923925"/>
                    </a:xfrm>
                    <a:prstGeom prst="rect">
                      <a:avLst/>
                    </a:prstGeom>
                  </pic:spPr>
                </pic:pic>
              </a:graphicData>
            </a:graphic>
          </wp:anchor>
        </w:drawing>
      </w:r>
      <w:r w:rsidRPr="00C04345">
        <w:rPr>
          <w:noProof/>
          <w:sz w:val="18"/>
          <w:szCs w:val="18"/>
        </w:rPr>
        <w:pict>
          <v:shape id="_x0000_s1031" type="#_x0000_t136" style="position:absolute;left:0;text-align:left;margin-left:39.55pt;margin-top:239.75pt;width:264pt;height:15.75pt;z-index:251668480;mso-position-horizontal-relative:text;mso-position-vertical-relative:text">
            <v:shadow color="#868686"/>
            <v:textpath style="font-family:&quot;MingLiU&quot;;font-size:16pt;v-text-spacing:78650f;v-text-reverse:t;v-text-kern:t" trim="t" fitpath="t" string="高知県災害弱者支援センター準備室"/>
          </v:shape>
        </w:pict>
      </w:r>
      <w:r w:rsidRPr="00C04345">
        <w:rPr>
          <w:noProof/>
        </w:rPr>
        <w:pict>
          <v:shape id="_x0000_s1035" type="#_x0000_t136" style="position:absolute;left:0;text-align:left;margin-left:33.95pt;margin-top:250.25pt;width:338.25pt;height:15.75pt;z-index:251676672;mso-position-horizontal-relative:text;mso-position-vertical-relative:text" fillcolor="#c4b596" strokecolor="#c4b596" strokeweight="1pt">
            <v:fill r:id="rId8" o:title="砂" type="tile"/>
            <v:shadow on="t" color="#cbcbcb" opacity="52429f" offset="3pt,3pt"/>
            <v:textpath style="font-family:&quot;MingLiU-ExtB&quot;;font-size:16pt;v-text-reverse:t;v-text-kern:t" trim="t" fitpath="t" string="vulnerable people support center in kochi"/>
          </v:shape>
        </w:pict>
      </w:r>
    </w:p>
    <w:sectPr w:rsidR="00761C4F" w:rsidRPr="00E463D3" w:rsidSect="00A82D1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5FD" w:rsidRDefault="00A005FD" w:rsidP="00E463D3">
      <w:r>
        <w:separator/>
      </w:r>
    </w:p>
  </w:endnote>
  <w:endnote w:type="continuationSeparator" w:id="0">
    <w:p w:rsidR="00A005FD" w:rsidRDefault="00A005FD" w:rsidP="00E463D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5FD" w:rsidRDefault="00A005FD" w:rsidP="00E463D3">
      <w:r>
        <w:separator/>
      </w:r>
    </w:p>
  </w:footnote>
  <w:footnote w:type="continuationSeparator" w:id="0">
    <w:p w:rsidR="00A005FD" w:rsidRDefault="00A005FD" w:rsidP="00E463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colormenu v:ext="edit" fillcolor="none [2405]" strokecolor="none [24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277"/>
    <w:rsid w:val="00050AFE"/>
    <w:rsid w:val="00094BC0"/>
    <w:rsid w:val="00102CE7"/>
    <w:rsid w:val="00124928"/>
    <w:rsid w:val="001C0E88"/>
    <w:rsid w:val="00266F0D"/>
    <w:rsid w:val="002F4AC5"/>
    <w:rsid w:val="00320181"/>
    <w:rsid w:val="003C29B4"/>
    <w:rsid w:val="003D13E1"/>
    <w:rsid w:val="004D5980"/>
    <w:rsid w:val="004F4A33"/>
    <w:rsid w:val="00560697"/>
    <w:rsid w:val="00603EF2"/>
    <w:rsid w:val="00673ACB"/>
    <w:rsid w:val="006C18C8"/>
    <w:rsid w:val="00705AAD"/>
    <w:rsid w:val="00726120"/>
    <w:rsid w:val="00761C4F"/>
    <w:rsid w:val="007A0277"/>
    <w:rsid w:val="007D4472"/>
    <w:rsid w:val="007F5C54"/>
    <w:rsid w:val="00871E7B"/>
    <w:rsid w:val="0087271C"/>
    <w:rsid w:val="008974D2"/>
    <w:rsid w:val="008E7974"/>
    <w:rsid w:val="00A005FD"/>
    <w:rsid w:val="00A27792"/>
    <w:rsid w:val="00A44799"/>
    <w:rsid w:val="00A82D18"/>
    <w:rsid w:val="00B31FFD"/>
    <w:rsid w:val="00C04345"/>
    <w:rsid w:val="00C23E5E"/>
    <w:rsid w:val="00C65943"/>
    <w:rsid w:val="00CA1AC6"/>
    <w:rsid w:val="00CA4512"/>
    <w:rsid w:val="00CB0303"/>
    <w:rsid w:val="00CF0F33"/>
    <w:rsid w:val="00D741DB"/>
    <w:rsid w:val="00DD548E"/>
    <w:rsid w:val="00E226C1"/>
    <w:rsid w:val="00E463D3"/>
    <w:rsid w:val="00E60EE9"/>
    <w:rsid w:val="00EB7927"/>
    <w:rsid w:val="00F03A2A"/>
    <w:rsid w:val="00FC5302"/>
    <w:rsid w:val="00FE0B4B"/>
    <w:rsid w:val="00FE7FD3"/>
    <w:rsid w:val="00FF50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2405]"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18"/>
    <w:pPr>
      <w:widowControl w:val="0"/>
      <w:jc w:val="both"/>
    </w:pPr>
  </w:style>
  <w:style w:type="paragraph" w:styleId="3">
    <w:name w:val="heading 3"/>
    <w:basedOn w:val="a"/>
    <w:link w:val="30"/>
    <w:uiPriority w:val="9"/>
    <w:qFormat/>
    <w:rsid w:val="00102CE7"/>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2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277"/>
    <w:rPr>
      <w:rFonts w:asciiTheme="majorHAnsi" w:eastAsiaTheme="majorEastAsia" w:hAnsiTheme="majorHAnsi" w:cstheme="majorBidi"/>
      <w:sz w:val="18"/>
      <w:szCs w:val="18"/>
    </w:rPr>
  </w:style>
  <w:style w:type="paragraph" w:styleId="a5">
    <w:name w:val="header"/>
    <w:basedOn w:val="a"/>
    <w:link w:val="a6"/>
    <w:uiPriority w:val="99"/>
    <w:semiHidden/>
    <w:unhideWhenUsed/>
    <w:rsid w:val="00E463D3"/>
    <w:pPr>
      <w:tabs>
        <w:tab w:val="center" w:pos="4252"/>
        <w:tab w:val="right" w:pos="8504"/>
      </w:tabs>
      <w:snapToGrid w:val="0"/>
    </w:pPr>
  </w:style>
  <w:style w:type="character" w:customStyle="1" w:styleId="a6">
    <w:name w:val="ヘッダー (文字)"/>
    <w:basedOn w:val="a0"/>
    <w:link w:val="a5"/>
    <w:uiPriority w:val="99"/>
    <w:semiHidden/>
    <w:rsid w:val="00E463D3"/>
  </w:style>
  <w:style w:type="paragraph" w:styleId="a7">
    <w:name w:val="footer"/>
    <w:basedOn w:val="a"/>
    <w:link w:val="a8"/>
    <w:uiPriority w:val="99"/>
    <w:semiHidden/>
    <w:unhideWhenUsed/>
    <w:rsid w:val="00E463D3"/>
    <w:pPr>
      <w:tabs>
        <w:tab w:val="center" w:pos="4252"/>
        <w:tab w:val="right" w:pos="8504"/>
      </w:tabs>
      <w:snapToGrid w:val="0"/>
    </w:pPr>
  </w:style>
  <w:style w:type="character" w:customStyle="1" w:styleId="a8">
    <w:name w:val="フッター (文字)"/>
    <w:basedOn w:val="a0"/>
    <w:link w:val="a7"/>
    <w:uiPriority w:val="99"/>
    <w:semiHidden/>
    <w:rsid w:val="00E463D3"/>
  </w:style>
  <w:style w:type="character" w:customStyle="1" w:styleId="30">
    <w:name w:val="見出し 3 (文字)"/>
    <w:basedOn w:val="a0"/>
    <w:link w:val="3"/>
    <w:uiPriority w:val="9"/>
    <w:rsid w:val="00102CE7"/>
    <w:rPr>
      <w:rFonts w:ascii="ＭＳ Ｐゴシック" w:eastAsia="ＭＳ Ｐゴシック" w:hAnsi="ＭＳ Ｐゴシック" w:cs="ＭＳ Ｐゴシック"/>
      <w:b/>
      <w:bCs/>
      <w:kern w:val="0"/>
      <w:sz w:val="27"/>
      <w:szCs w:val="27"/>
    </w:rPr>
  </w:style>
  <w:style w:type="character" w:styleId="a9">
    <w:name w:val="Hyperlink"/>
    <w:basedOn w:val="a0"/>
    <w:uiPriority w:val="99"/>
    <w:unhideWhenUsed/>
    <w:rsid w:val="00094BC0"/>
    <w:rPr>
      <w:color w:val="0000FF" w:themeColor="hyperlink"/>
      <w:u w:val="single"/>
    </w:rPr>
  </w:style>
  <w:style w:type="character" w:styleId="aa">
    <w:name w:val="FollowedHyperlink"/>
    <w:basedOn w:val="a0"/>
    <w:uiPriority w:val="99"/>
    <w:semiHidden/>
    <w:unhideWhenUsed/>
    <w:rsid w:val="00094B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4945123">
      <w:bodyDiv w:val="1"/>
      <w:marLeft w:val="0"/>
      <w:marRight w:val="0"/>
      <w:marTop w:val="0"/>
      <w:marBottom w:val="0"/>
      <w:divBdr>
        <w:top w:val="none" w:sz="0" w:space="0" w:color="auto"/>
        <w:left w:val="none" w:sz="0" w:space="0" w:color="auto"/>
        <w:bottom w:val="none" w:sz="0" w:space="0" w:color="auto"/>
        <w:right w:val="none" w:sz="0" w:space="0" w:color="auto"/>
      </w:divBdr>
      <w:divsChild>
        <w:div w:id="261571032">
          <w:marLeft w:val="0"/>
          <w:marRight w:val="0"/>
          <w:marTop w:val="0"/>
          <w:marBottom w:val="0"/>
          <w:divBdr>
            <w:top w:val="none" w:sz="0" w:space="0" w:color="auto"/>
            <w:left w:val="none" w:sz="0" w:space="0" w:color="auto"/>
            <w:bottom w:val="none" w:sz="0" w:space="0" w:color="auto"/>
            <w:right w:val="none" w:sz="0" w:space="0" w:color="auto"/>
          </w:divBdr>
          <w:divsChild>
            <w:div w:id="12206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6993">
      <w:bodyDiv w:val="1"/>
      <w:marLeft w:val="0"/>
      <w:marRight w:val="0"/>
      <w:marTop w:val="0"/>
      <w:marBottom w:val="0"/>
      <w:divBdr>
        <w:top w:val="none" w:sz="0" w:space="0" w:color="auto"/>
        <w:left w:val="none" w:sz="0" w:space="0" w:color="auto"/>
        <w:bottom w:val="none" w:sz="0" w:space="0" w:color="auto"/>
        <w:right w:val="none" w:sz="0" w:space="0" w:color="auto"/>
      </w:divBdr>
      <w:divsChild>
        <w:div w:id="250771940">
          <w:marLeft w:val="0"/>
          <w:marRight w:val="0"/>
          <w:marTop w:val="0"/>
          <w:marBottom w:val="0"/>
          <w:divBdr>
            <w:top w:val="single" w:sz="18" w:space="0" w:color="C2184D"/>
            <w:left w:val="none" w:sz="0" w:space="0" w:color="auto"/>
            <w:bottom w:val="none" w:sz="0" w:space="0" w:color="auto"/>
            <w:right w:val="none" w:sz="0" w:space="0" w:color="auto"/>
          </w:divBdr>
          <w:divsChild>
            <w:div w:id="2060782950">
              <w:marLeft w:val="0"/>
              <w:marRight w:val="0"/>
              <w:marTop w:val="0"/>
              <w:marBottom w:val="0"/>
              <w:divBdr>
                <w:top w:val="none" w:sz="0" w:space="0" w:color="auto"/>
                <w:left w:val="none" w:sz="0" w:space="0" w:color="auto"/>
                <w:bottom w:val="none" w:sz="0" w:space="0" w:color="auto"/>
                <w:right w:val="none" w:sz="0" w:space="0" w:color="auto"/>
              </w:divBdr>
              <w:divsChild>
                <w:div w:id="2086340205">
                  <w:marLeft w:val="0"/>
                  <w:marRight w:val="0"/>
                  <w:marTop w:val="0"/>
                  <w:marBottom w:val="0"/>
                  <w:divBdr>
                    <w:top w:val="none" w:sz="0" w:space="0" w:color="auto"/>
                    <w:left w:val="none" w:sz="0" w:space="0" w:color="auto"/>
                    <w:bottom w:val="none" w:sz="0" w:space="0" w:color="auto"/>
                    <w:right w:val="none" w:sz="0" w:space="0" w:color="auto"/>
                  </w:divBdr>
                  <w:divsChild>
                    <w:div w:id="714625920">
                      <w:marLeft w:val="0"/>
                      <w:marRight w:val="0"/>
                      <w:marTop w:val="0"/>
                      <w:marBottom w:val="0"/>
                      <w:divBdr>
                        <w:top w:val="none" w:sz="0" w:space="0" w:color="auto"/>
                        <w:left w:val="none" w:sz="0" w:space="0" w:color="auto"/>
                        <w:bottom w:val="none" w:sz="0" w:space="0" w:color="auto"/>
                        <w:right w:val="none" w:sz="0" w:space="0" w:color="auto"/>
                      </w:divBdr>
                      <w:divsChild>
                        <w:div w:id="1216432498">
                          <w:marLeft w:val="0"/>
                          <w:marRight w:val="0"/>
                          <w:marTop w:val="0"/>
                          <w:marBottom w:val="0"/>
                          <w:divBdr>
                            <w:top w:val="none" w:sz="0" w:space="0" w:color="auto"/>
                            <w:left w:val="none" w:sz="0" w:space="0" w:color="auto"/>
                            <w:bottom w:val="none" w:sz="0" w:space="0" w:color="auto"/>
                            <w:right w:val="none" w:sz="0" w:space="0" w:color="auto"/>
                          </w:divBdr>
                          <w:divsChild>
                            <w:div w:id="506675870">
                              <w:marLeft w:val="0"/>
                              <w:marRight w:val="0"/>
                              <w:marTop w:val="0"/>
                              <w:marBottom w:val="0"/>
                              <w:divBdr>
                                <w:top w:val="none" w:sz="0" w:space="0" w:color="auto"/>
                                <w:left w:val="none" w:sz="0" w:space="0" w:color="auto"/>
                                <w:bottom w:val="none" w:sz="0" w:space="0" w:color="auto"/>
                                <w:right w:val="none" w:sz="0" w:space="0" w:color="auto"/>
                              </w:divBdr>
                              <w:divsChild>
                                <w:div w:id="15628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hyperlink" Target="http://www.maaruicocoro.or.jp/" TargetMode="External"/><Relationship Id="rId4" Type="http://schemas.openxmlformats.org/officeDocument/2006/relationships/footnotes" Target="footnotes.xml"/><Relationship Id="rId9" Type="http://schemas.openxmlformats.org/officeDocument/2006/relationships/hyperlink" Target="https://goo.gl/maps/q6AAiGRhgqj"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iMac27</dc:creator>
  <cp:lastModifiedBy>user</cp:lastModifiedBy>
  <cp:revision>3</cp:revision>
  <cp:lastPrinted>2016-09-14T04:22:00Z</cp:lastPrinted>
  <dcterms:created xsi:type="dcterms:W3CDTF">2016-09-13T08:19:00Z</dcterms:created>
  <dcterms:modified xsi:type="dcterms:W3CDTF">2016-09-14T04:34:00Z</dcterms:modified>
</cp:coreProperties>
</file>